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0AE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Press red button and power on button at the same time to power on and indicator will flash green, CPS-&gt;firmware upgrade-&gt;file-upgrade</w:t>
      </w:r>
    </w:p>
    <w:p w14:paraId="5607353C">
      <w:pPr>
        <w:rPr>
          <w:rFonts w:hint="default"/>
          <w:lang w:val="en-US" w:eastAsia="zh-CN"/>
        </w:rPr>
      </w:pPr>
      <w:bookmarkStart w:id="0" w:name="_GoBack"/>
      <w:bookmarkEnd w:id="0"/>
    </w:p>
    <w:p w14:paraId="5BBBE28F">
      <w:pPr>
        <w:rPr>
          <w:rFonts w:hint="eastAsia"/>
          <w:lang w:val="en-US" w:eastAsia="zh-CN"/>
        </w:rPr>
      </w:pPr>
    </w:p>
    <w:p w14:paraId="716F2C6A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5420" cy="2218690"/>
            <wp:effectExtent l="0" t="0" r="11430" b="10160"/>
            <wp:docPr id="1" name="图片 1" descr="c1df5f1d-a18b-4863-9dec-9768a44c8b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1df5f1d-a18b-4863-9dec-9768a44c8b3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21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FC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2026-06-30T09:43:22Z</dcterms:created>
  <dc:creator>Administrator</dc:creator>
  <cp:lastModifiedBy>SophiaRose Wong</cp:lastModifiedBy>
  <dcterms:modified xsi:type="dcterms:W3CDTF">2026-06-30T09:47:07Z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eyJoZGlkIjoiZGZiODhmNmQxMjNjZGU5ZTU2YWVkYmEwYzg3NjhjNzIiLCJ1c2VySWQiOiI1NTI2NTcyMTAifQ==</vt:lpwstr>
  </property>
  <property fmtid="{D5CDD505-2E9C-101B-9397-08002B2CF9AE}" pid="4" name="ICV">
    <vt:lpwstr>86E74BCBE48A4ED094AE72AA95689390_12</vt:lpwstr>
  </property>
</Properties>
</file>